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EBBD7" w14:textId="407D7E80" w:rsidR="005260F9" w:rsidRPr="001B0F34" w:rsidRDefault="00A613C9" w:rsidP="001B0F34">
      <w:pPr>
        <w:jc w:val="center"/>
        <w:rPr>
          <w:color w:val="0070C0"/>
          <w:sz w:val="32"/>
          <w:szCs w:val="32"/>
          <w:u w:val="single"/>
          <w:lang w:val="en-GB"/>
        </w:rPr>
      </w:pPr>
      <w:r>
        <w:rPr>
          <w:color w:val="0070C0"/>
          <w:sz w:val="32"/>
          <w:szCs w:val="32"/>
          <w:u w:val="single"/>
          <w:lang w:val="en-GB"/>
        </w:rPr>
        <w:t>4</w:t>
      </w:r>
      <w:r w:rsidRPr="00A613C9">
        <w:rPr>
          <w:color w:val="0070C0"/>
          <w:sz w:val="32"/>
          <w:szCs w:val="32"/>
          <w:u w:val="single"/>
          <w:vertAlign w:val="superscript"/>
          <w:lang w:val="en-GB"/>
        </w:rPr>
        <w:t>th</w:t>
      </w:r>
      <w:r>
        <w:rPr>
          <w:color w:val="0070C0"/>
          <w:sz w:val="32"/>
          <w:szCs w:val="32"/>
          <w:u w:val="single"/>
          <w:lang w:val="en-GB"/>
        </w:rPr>
        <w:t xml:space="preserve"> </w:t>
      </w:r>
      <w:r w:rsidR="001B0F34" w:rsidRPr="001B0F34">
        <w:rPr>
          <w:color w:val="0070C0"/>
          <w:sz w:val="32"/>
          <w:szCs w:val="32"/>
          <w:u w:val="single"/>
          <w:lang w:val="en-GB"/>
        </w:rPr>
        <w:t>Class List of Station</w:t>
      </w:r>
      <w:r w:rsidR="000B362E">
        <w:rPr>
          <w:color w:val="0070C0"/>
          <w:sz w:val="32"/>
          <w:szCs w:val="32"/>
          <w:u w:val="single"/>
          <w:lang w:val="en-GB"/>
        </w:rPr>
        <w:t>e</w:t>
      </w:r>
      <w:r w:rsidR="001B0F34" w:rsidRPr="001B0F34">
        <w:rPr>
          <w:color w:val="0070C0"/>
          <w:sz w:val="32"/>
          <w:szCs w:val="32"/>
          <w:u w:val="single"/>
          <w:lang w:val="en-GB"/>
        </w:rPr>
        <w:t>ry</w:t>
      </w:r>
    </w:p>
    <w:p w14:paraId="39593213" w14:textId="4C3D66E8" w:rsidR="001B0F34" w:rsidRPr="001B0F34" w:rsidRDefault="0088533D" w:rsidP="001B0F34">
      <w:pPr>
        <w:jc w:val="center"/>
        <w:rPr>
          <w:color w:val="0070C0"/>
          <w:sz w:val="32"/>
          <w:szCs w:val="32"/>
          <w:u w:val="single"/>
          <w:lang w:val="en-GB"/>
        </w:rPr>
      </w:pPr>
      <w:r>
        <w:rPr>
          <w:color w:val="0070C0"/>
          <w:sz w:val="32"/>
          <w:szCs w:val="32"/>
          <w:u w:val="single"/>
          <w:lang w:val="en-GB"/>
        </w:rPr>
        <w:t>2024-25</w:t>
      </w:r>
      <w:bookmarkStart w:id="0" w:name="_GoBack"/>
      <w:bookmarkEnd w:id="0"/>
    </w:p>
    <w:p w14:paraId="65D6D168" w14:textId="7E94D5FF" w:rsidR="001B0F34" w:rsidRPr="001B0F34" w:rsidRDefault="001B0F34" w:rsidP="001B0F3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  <w:lang w:val="en-GB"/>
        </w:rPr>
      </w:pPr>
      <w:r w:rsidRPr="001B0F34">
        <w:rPr>
          <w:sz w:val="28"/>
          <w:szCs w:val="28"/>
          <w:lang w:val="en-GB"/>
        </w:rPr>
        <w:t>Pencils</w:t>
      </w:r>
    </w:p>
    <w:p w14:paraId="65600F8E" w14:textId="25C3B784" w:rsidR="001B0F34" w:rsidRPr="001B0F34" w:rsidRDefault="001B0F34" w:rsidP="001B0F3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  <w:lang w:val="en-GB"/>
        </w:rPr>
      </w:pPr>
      <w:r w:rsidRPr="001B0F34">
        <w:rPr>
          <w:sz w:val="28"/>
          <w:szCs w:val="28"/>
          <w:lang w:val="en-GB"/>
        </w:rPr>
        <w:t>Rubber</w:t>
      </w:r>
    </w:p>
    <w:p w14:paraId="797E02C3" w14:textId="5880C3C1" w:rsidR="001B0F34" w:rsidRPr="001B0F34" w:rsidRDefault="001B0F34" w:rsidP="001B0F3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  <w:lang w:val="en-GB"/>
        </w:rPr>
      </w:pPr>
      <w:r w:rsidRPr="001B0F34">
        <w:rPr>
          <w:sz w:val="28"/>
          <w:szCs w:val="28"/>
          <w:lang w:val="en-GB"/>
        </w:rPr>
        <w:t>Sharpener</w:t>
      </w:r>
    </w:p>
    <w:p w14:paraId="3AA2C0A9" w14:textId="63A43440" w:rsidR="001B0F34" w:rsidRPr="001B0F34" w:rsidRDefault="001B0F34" w:rsidP="001B0F3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  <w:lang w:val="en-GB"/>
        </w:rPr>
      </w:pPr>
      <w:r w:rsidRPr="001B0F34">
        <w:rPr>
          <w:sz w:val="28"/>
          <w:szCs w:val="28"/>
          <w:lang w:val="en-GB"/>
        </w:rPr>
        <w:t>Scissors – clearly labelled</w:t>
      </w:r>
    </w:p>
    <w:p w14:paraId="0D3957E5" w14:textId="1584408C" w:rsidR="001B0F34" w:rsidRPr="001B0F34" w:rsidRDefault="001B0F34" w:rsidP="001B0F3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  <w:lang w:val="en-GB"/>
        </w:rPr>
      </w:pPr>
      <w:r w:rsidRPr="001B0F34">
        <w:rPr>
          <w:sz w:val="28"/>
          <w:szCs w:val="28"/>
          <w:lang w:val="en-GB"/>
        </w:rPr>
        <w:t xml:space="preserve">Glue stick x2 – clearly labelled </w:t>
      </w:r>
    </w:p>
    <w:p w14:paraId="3D03F924" w14:textId="25C915A7" w:rsidR="001B0F34" w:rsidRPr="001B0F34" w:rsidRDefault="001B0F34" w:rsidP="001B0F3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  <w:lang w:val="en-GB"/>
        </w:rPr>
      </w:pPr>
      <w:r w:rsidRPr="001B0F34">
        <w:rPr>
          <w:sz w:val="28"/>
          <w:szCs w:val="28"/>
          <w:lang w:val="en-GB"/>
        </w:rPr>
        <w:t>Red pen x2</w:t>
      </w:r>
    </w:p>
    <w:p w14:paraId="5CF05EA9" w14:textId="3E66E152" w:rsidR="001B0F34" w:rsidRPr="001B0F34" w:rsidRDefault="001B0F34" w:rsidP="001B0F3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  <w:lang w:val="en-GB"/>
        </w:rPr>
      </w:pPr>
      <w:r w:rsidRPr="001B0F34">
        <w:rPr>
          <w:sz w:val="28"/>
          <w:szCs w:val="28"/>
          <w:lang w:val="en-GB"/>
        </w:rPr>
        <w:t>Blue/Black pen x2</w:t>
      </w:r>
    </w:p>
    <w:p w14:paraId="19CF08AE" w14:textId="7C08BACB" w:rsidR="001B0F34" w:rsidRPr="001B0F34" w:rsidRDefault="001B0F34" w:rsidP="001B0F3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  <w:lang w:val="en-GB"/>
        </w:rPr>
      </w:pPr>
      <w:r w:rsidRPr="001B0F34">
        <w:rPr>
          <w:sz w:val="28"/>
          <w:szCs w:val="28"/>
          <w:lang w:val="en-GB"/>
        </w:rPr>
        <w:t>Set of colours - pencils or twistable</w:t>
      </w:r>
    </w:p>
    <w:p w14:paraId="195CD4E9" w14:textId="37881B36" w:rsidR="001B0F34" w:rsidRPr="001B0F34" w:rsidRDefault="001B0F34" w:rsidP="001B0F3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  <w:lang w:val="en-GB"/>
        </w:rPr>
      </w:pPr>
      <w:r w:rsidRPr="001B0F34">
        <w:rPr>
          <w:sz w:val="28"/>
          <w:szCs w:val="28"/>
          <w:lang w:val="en-GB"/>
        </w:rPr>
        <w:t xml:space="preserve">Black Sharpie </w:t>
      </w:r>
    </w:p>
    <w:p w14:paraId="47E05796" w14:textId="717AA547" w:rsidR="001B0F34" w:rsidRPr="001B0F34" w:rsidRDefault="001B0F34" w:rsidP="001B0F3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  <w:lang w:val="en-GB"/>
        </w:rPr>
      </w:pPr>
      <w:r w:rsidRPr="001B0F34">
        <w:rPr>
          <w:sz w:val="28"/>
          <w:szCs w:val="28"/>
          <w:lang w:val="en-GB"/>
        </w:rPr>
        <w:t>Ruler 30cm</w:t>
      </w:r>
    </w:p>
    <w:p w14:paraId="336E5F86" w14:textId="1DD2261F" w:rsidR="001B0F34" w:rsidRPr="001B0F34" w:rsidRDefault="001B0F34" w:rsidP="001B0F3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  <w:lang w:val="en-GB"/>
        </w:rPr>
      </w:pPr>
      <w:r w:rsidRPr="001B0F34">
        <w:rPr>
          <w:sz w:val="28"/>
          <w:szCs w:val="28"/>
          <w:lang w:val="en-GB"/>
        </w:rPr>
        <w:t>Display folder 40 page</w:t>
      </w:r>
    </w:p>
    <w:p w14:paraId="6DC1F043" w14:textId="2DF1AAF4" w:rsidR="001B0F34" w:rsidRPr="001B0F34" w:rsidRDefault="001B0F34" w:rsidP="001B0F3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  <w:lang w:val="en-GB"/>
        </w:rPr>
      </w:pPr>
      <w:r w:rsidRPr="001B0F34">
        <w:rPr>
          <w:sz w:val="28"/>
          <w:szCs w:val="28"/>
          <w:lang w:val="en-GB"/>
        </w:rPr>
        <w:t>Plastic zipped folder A4 size</w:t>
      </w:r>
      <w:r>
        <w:rPr>
          <w:sz w:val="28"/>
          <w:szCs w:val="28"/>
          <w:lang w:val="en-GB"/>
        </w:rPr>
        <w:t xml:space="preserve"> x2</w:t>
      </w:r>
    </w:p>
    <w:p w14:paraId="16ED8E0A" w14:textId="77777777" w:rsidR="001B72F6" w:rsidRDefault="001B72F6" w:rsidP="001B72F6">
      <w:pPr>
        <w:rPr>
          <w:rFonts w:asciiTheme="majorHAnsi" w:eastAsia="Times New Roman" w:hAnsiTheme="majorHAnsi" w:cstheme="majorHAnsi"/>
          <w:b/>
          <w:i/>
          <w:sz w:val="24"/>
          <w:lang w:val="en-GB"/>
        </w:rPr>
      </w:pPr>
    </w:p>
    <w:p w14:paraId="477569A6" w14:textId="01B8504F" w:rsidR="001B72F6" w:rsidRPr="001B72F6" w:rsidRDefault="001B72F6" w:rsidP="001B72F6">
      <w:pPr>
        <w:rPr>
          <w:rFonts w:asciiTheme="majorHAnsi" w:eastAsia="Times New Roman" w:hAnsiTheme="majorHAnsi" w:cstheme="majorHAnsi"/>
          <w:b/>
          <w:i/>
          <w:sz w:val="28"/>
          <w:lang w:val="en-GB"/>
        </w:rPr>
      </w:pPr>
      <w:bookmarkStart w:id="1" w:name="_Hlk138534159"/>
      <w:r w:rsidRPr="001B72F6">
        <w:rPr>
          <w:rFonts w:asciiTheme="majorHAnsi" w:eastAsia="Times New Roman" w:hAnsiTheme="majorHAnsi" w:cstheme="majorHAnsi"/>
          <w:b/>
          <w:i/>
          <w:sz w:val="28"/>
          <w:lang w:val="en-GB"/>
        </w:rPr>
        <w:t xml:space="preserve">Please label all of your child’s belongings </w:t>
      </w:r>
    </w:p>
    <w:bookmarkEnd w:id="1"/>
    <w:p w14:paraId="73E45BAE" w14:textId="77777777" w:rsidR="001B0F34" w:rsidRDefault="001B0F34" w:rsidP="001B0F34">
      <w:pPr>
        <w:rPr>
          <w:sz w:val="28"/>
          <w:szCs w:val="28"/>
          <w:lang w:val="en-GB"/>
        </w:rPr>
      </w:pPr>
    </w:p>
    <w:p w14:paraId="5E49610E" w14:textId="2C7276C5" w:rsidR="001B0F34" w:rsidRPr="001B0F34" w:rsidRDefault="000B362E" w:rsidP="001B0F34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€20 Art &amp; Craft (to be paid at the start of the school year)</w:t>
      </w:r>
    </w:p>
    <w:p w14:paraId="53160A8C" w14:textId="77777777" w:rsidR="000B362E" w:rsidRPr="000B362E" w:rsidRDefault="000B362E" w:rsidP="000B362E">
      <w:pPr>
        <w:rPr>
          <w:rFonts w:asciiTheme="majorHAnsi" w:eastAsia="Times New Roman" w:hAnsiTheme="majorHAnsi" w:cstheme="majorHAnsi"/>
          <w:b/>
          <w:sz w:val="28"/>
          <w:lang w:val="en-GB"/>
        </w:rPr>
      </w:pPr>
      <w:r w:rsidRPr="000B362E">
        <w:rPr>
          <w:rFonts w:asciiTheme="majorHAnsi" w:eastAsia="Times New Roman" w:hAnsiTheme="majorHAnsi" w:cstheme="majorHAnsi"/>
          <w:b/>
          <w:sz w:val="28"/>
          <w:lang w:val="en-GB"/>
        </w:rPr>
        <w:t>€22.50 – for Newsflash magazine. This magazine is issued monthly over 10 months of the school year.</w:t>
      </w:r>
    </w:p>
    <w:p w14:paraId="0F9F725B" w14:textId="77777777" w:rsidR="000B362E" w:rsidRPr="000B362E" w:rsidRDefault="000B362E" w:rsidP="000B362E">
      <w:pPr>
        <w:rPr>
          <w:rFonts w:asciiTheme="majorHAnsi" w:eastAsia="Times New Roman" w:hAnsiTheme="majorHAnsi" w:cstheme="majorHAnsi"/>
          <w:sz w:val="24"/>
          <w:lang w:val="en-GB"/>
        </w:rPr>
      </w:pPr>
    </w:p>
    <w:p w14:paraId="7B6D53E5" w14:textId="7E718A81" w:rsidR="001B72F6" w:rsidRPr="001B72F6" w:rsidRDefault="001B72F6" w:rsidP="001B72F6">
      <w:pPr>
        <w:rPr>
          <w:rFonts w:asciiTheme="majorHAnsi" w:eastAsia="Times New Roman" w:hAnsiTheme="majorHAnsi" w:cstheme="majorHAnsi"/>
          <w:b/>
          <w:i/>
          <w:sz w:val="28"/>
          <w:lang w:val="en-GB"/>
        </w:rPr>
      </w:pPr>
      <w:r w:rsidRPr="001B72F6">
        <w:rPr>
          <w:rFonts w:asciiTheme="majorHAnsi" w:eastAsia="Times New Roman" w:hAnsiTheme="majorHAnsi" w:cstheme="majorHAnsi"/>
          <w:b/>
          <w:i/>
          <w:sz w:val="28"/>
          <w:lang w:val="en-GB"/>
        </w:rPr>
        <w:t xml:space="preserve">Please label all </w:t>
      </w:r>
      <w:r>
        <w:rPr>
          <w:rFonts w:asciiTheme="majorHAnsi" w:eastAsia="Times New Roman" w:hAnsiTheme="majorHAnsi" w:cstheme="majorHAnsi"/>
          <w:b/>
          <w:i/>
          <w:sz w:val="28"/>
          <w:lang w:val="en-GB"/>
        </w:rPr>
        <w:t xml:space="preserve">items of your </w:t>
      </w:r>
      <w:r w:rsidRPr="001B72F6">
        <w:rPr>
          <w:rFonts w:asciiTheme="majorHAnsi" w:eastAsia="Times New Roman" w:hAnsiTheme="majorHAnsi" w:cstheme="majorHAnsi"/>
          <w:b/>
          <w:i/>
          <w:sz w:val="28"/>
          <w:lang w:val="en-GB"/>
        </w:rPr>
        <w:t xml:space="preserve"> child’s </w:t>
      </w:r>
      <w:r>
        <w:rPr>
          <w:rFonts w:asciiTheme="majorHAnsi" w:eastAsia="Times New Roman" w:hAnsiTheme="majorHAnsi" w:cstheme="majorHAnsi"/>
          <w:b/>
          <w:i/>
          <w:sz w:val="28"/>
          <w:lang w:val="en-GB"/>
        </w:rPr>
        <w:t>uniform and coat in indelible ink.</w:t>
      </w:r>
    </w:p>
    <w:p w14:paraId="79E4333E" w14:textId="77777777" w:rsidR="001B0F34" w:rsidRPr="001B0F34" w:rsidRDefault="001B0F34">
      <w:pPr>
        <w:rPr>
          <w:sz w:val="28"/>
          <w:szCs w:val="28"/>
          <w:lang w:val="en-GB"/>
        </w:rPr>
      </w:pPr>
    </w:p>
    <w:sectPr w:rsidR="001B0F34" w:rsidRPr="001B0F3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C2FF9"/>
    <w:multiLevelType w:val="hybridMultilevel"/>
    <w:tmpl w:val="3CECB8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0F9"/>
    <w:rsid w:val="000B362E"/>
    <w:rsid w:val="001B0F34"/>
    <w:rsid w:val="001B72F6"/>
    <w:rsid w:val="005260F9"/>
    <w:rsid w:val="007B3729"/>
    <w:rsid w:val="00863589"/>
    <w:rsid w:val="0088533D"/>
    <w:rsid w:val="00A613C9"/>
    <w:rsid w:val="00F1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8198F"/>
  <w15:chartTrackingRefBased/>
  <w15:docId w15:val="{FEE4BCF2-E541-4AFF-B429-EE62F2D8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60F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0F3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B0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2024-08-06T13:04:00Z</dcterms:created>
  <dcterms:modified xsi:type="dcterms:W3CDTF">2024-08-06T13:04:00Z</dcterms:modified>
</cp:coreProperties>
</file>